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F7A" w:rsidRPr="00597D7C" w:rsidRDefault="00C77F7A" w:rsidP="00C77F7A">
      <w:pPr>
        <w:rPr>
          <w:rFonts w:ascii="Arial" w:hAnsi="Arial" w:cs="Arial"/>
          <w:sz w:val="24"/>
          <w:szCs w:val="24"/>
        </w:rPr>
      </w:pPr>
      <w:bookmarkStart w:id="0" w:name="_GoBack"/>
      <w:r w:rsidRPr="00597D7C">
        <w:rPr>
          <w:rFonts w:ascii="Arial" w:hAnsi="Arial" w:cs="Arial"/>
          <w:sz w:val="24"/>
          <w:szCs w:val="24"/>
        </w:rPr>
        <w:t>Day 3: Decide How to Get Your Plants</w:t>
      </w:r>
    </w:p>
    <w:p w:rsidR="009C4BF6" w:rsidRPr="00597D7C" w:rsidRDefault="002E58E0" w:rsidP="00C77F7A">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 xml:space="preserve">Hello </w:t>
      </w:r>
      <w:r w:rsidR="009C4BF6" w:rsidRPr="00597D7C">
        <w:rPr>
          <w:rFonts w:ascii="Arial" w:hAnsi="Arial" w:cs="Arial"/>
          <w:color w:val="000000"/>
          <w:sz w:val="24"/>
          <w:szCs w:val="24"/>
          <w:shd w:val="clear" w:color="auto" w:fill="FFFFFF"/>
        </w:rPr>
        <w:t>{!</w:t>
      </w:r>
      <w:proofErr w:type="spellStart"/>
      <w:r w:rsidR="009C4BF6" w:rsidRPr="00597D7C">
        <w:rPr>
          <w:rFonts w:ascii="Arial" w:hAnsi="Arial" w:cs="Arial"/>
          <w:color w:val="000000"/>
          <w:sz w:val="24"/>
          <w:szCs w:val="24"/>
          <w:shd w:val="clear" w:color="auto" w:fill="FFFFFF"/>
        </w:rPr>
        <w:t>firstname_fix</w:t>
      </w:r>
      <w:proofErr w:type="spellEnd"/>
      <w:r w:rsidR="009C4BF6" w:rsidRPr="00597D7C">
        <w:rPr>
          <w:rFonts w:ascii="Arial" w:hAnsi="Arial" w:cs="Arial"/>
          <w:color w:val="000000"/>
          <w:sz w:val="24"/>
          <w:szCs w:val="24"/>
          <w:shd w:val="clear" w:color="auto" w:fill="FFFFFF"/>
        </w:rPr>
        <w:t>}</w:t>
      </w:r>
    </w:p>
    <w:p w:rsidR="002E58E0" w:rsidRPr="00597D7C" w:rsidRDefault="002E58E0" w:rsidP="00C77F7A">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 xml:space="preserve">Welcome to day 3 of the </w:t>
      </w:r>
      <w:r w:rsidR="00500F4E" w:rsidRPr="00597D7C">
        <w:rPr>
          <w:rFonts w:ascii="Arial" w:hAnsi="Arial" w:cs="Arial"/>
          <w:color w:val="000000"/>
          <w:sz w:val="24"/>
          <w:szCs w:val="24"/>
          <w:shd w:val="clear" w:color="auto" w:fill="FFFFFF"/>
        </w:rPr>
        <w:t>‘Putting Healing Plants to Good Use’ email series. This series is discussing different ways to use those healing plants and herbs.</w:t>
      </w:r>
    </w:p>
    <w:p w:rsidR="00500F4E" w:rsidRPr="00597D7C" w:rsidRDefault="00500F4E" w:rsidP="00C77F7A">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 xml:space="preserve">Yesterday, you learned all about different herbs you can choose and how to choose the healing plants you want to use. Today we’re going to discuss some different methods for getting the plants you have chosen. </w:t>
      </w:r>
    </w:p>
    <w:p w:rsidR="00500F4E" w:rsidRPr="00597D7C" w:rsidRDefault="00597D7C" w:rsidP="00C77F7A">
      <w:pPr>
        <w:rPr>
          <w:rFonts w:ascii="Arial" w:hAnsi="Arial" w:cs="Arial"/>
          <w:b/>
          <w:color w:val="000000"/>
          <w:sz w:val="24"/>
          <w:szCs w:val="24"/>
          <w:shd w:val="clear" w:color="auto" w:fill="FFFFFF"/>
        </w:rPr>
      </w:pPr>
      <w:r w:rsidRPr="00597D7C">
        <w:rPr>
          <w:rFonts w:ascii="Arial" w:hAnsi="Arial" w:cs="Arial"/>
          <w:b/>
          <w:color w:val="000000"/>
          <w:sz w:val="24"/>
          <w:szCs w:val="24"/>
          <w:shd w:val="clear" w:color="auto" w:fill="FFFFFF"/>
        </w:rPr>
        <w:t>Do You Want to Grow Them Yourself?</w:t>
      </w:r>
    </w:p>
    <w:p w:rsidR="00597D7C" w:rsidRPr="00597D7C" w:rsidRDefault="00597D7C" w:rsidP="00C77F7A">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When choosing how to get your plants, you have two main options: you can grow them yourself or you can just buy the herbs all ready to be used. The first option is to grow them yourself. There are a variety of benefits to this option, including the following:</w:t>
      </w:r>
    </w:p>
    <w:p w:rsidR="00597D7C" w:rsidRPr="00597D7C" w:rsidRDefault="00597D7C" w:rsidP="00C77F7A">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You will always have them ready to go</w:t>
      </w:r>
    </w:p>
    <w:p w:rsidR="00597D7C" w:rsidRPr="00597D7C" w:rsidRDefault="00597D7C" w:rsidP="00C77F7A">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Gardening is a healthy activity to learn</w:t>
      </w:r>
    </w:p>
    <w:p w:rsidR="00597D7C" w:rsidRPr="00597D7C" w:rsidRDefault="00597D7C" w:rsidP="00C77F7A">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You can save money by growing the plants yourself</w:t>
      </w:r>
    </w:p>
    <w:p w:rsidR="00597D7C" w:rsidRPr="00597D7C" w:rsidRDefault="00597D7C" w:rsidP="00C77F7A">
      <w:pPr>
        <w:rPr>
          <w:rFonts w:ascii="Arial" w:hAnsi="Arial" w:cs="Arial"/>
          <w:b/>
          <w:color w:val="000000"/>
          <w:sz w:val="24"/>
          <w:szCs w:val="24"/>
          <w:shd w:val="clear" w:color="auto" w:fill="FFFFFF"/>
        </w:rPr>
      </w:pPr>
      <w:r w:rsidRPr="00597D7C">
        <w:rPr>
          <w:rFonts w:ascii="Arial" w:hAnsi="Arial" w:cs="Arial"/>
          <w:b/>
          <w:color w:val="000000"/>
          <w:sz w:val="24"/>
          <w:szCs w:val="24"/>
          <w:shd w:val="clear" w:color="auto" w:fill="FFFFFF"/>
        </w:rPr>
        <w:t>Choosing Between Seeds or Plants</w:t>
      </w:r>
    </w:p>
    <w:p w:rsidR="00597D7C" w:rsidRPr="00597D7C" w:rsidRDefault="00597D7C" w:rsidP="00C77F7A">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 xml:space="preserve">If you are going to grow the plants or herbs on your own, you can choose indoors or outdoors for many of them. This allows you to grow them from the seed or get plants you then transfer to a pot or the ground in your garden. There are a lot of decisions to make here. Indoor herbs are typically the smaller plants that grow well with only partial sun and partial shade. Some plants will require full sunlight, so those need to go outside. </w:t>
      </w:r>
    </w:p>
    <w:p w:rsidR="006A6C73" w:rsidRPr="00597D7C" w:rsidRDefault="00597D7C">
      <w:pPr>
        <w:rPr>
          <w:rFonts w:ascii="Arial" w:hAnsi="Arial" w:cs="Arial"/>
          <w:b/>
          <w:color w:val="000000"/>
          <w:sz w:val="24"/>
          <w:szCs w:val="24"/>
          <w:shd w:val="clear" w:color="auto" w:fill="FFFFFF"/>
        </w:rPr>
      </w:pPr>
      <w:r w:rsidRPr="00597D7C">
        <w:rPr>
          <w:rFonts w:ascii="Arial" w:hAnsi="Arial" w:cs="Arial"/>
          <w:b/>
          <w:color w:val="000000"/>
          <w:sz w:val="24"/>
          <w:szCs w:val="24"/>
          <w:shd w:val="clear" w:color="auto" w:fill="FFFFFF"/>
        </w:rPr>
        <w:t>Purchasing Fresh or Dried Herbs</w:t>
      </w:r>
    </w:p>
    <w:p w:rsidR="00597D7C" w:rsidRPr="00597D7C" w:rsidRDefault="00597D7C">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If you have no interest in growing them yourself, that’s okay! You can still make use of the healing plants by purchasing herbs from a natural health store or herbalist. That way, you don’t have to worry about growing and cultivating them, but still have plenty of options for using them.</w:t>
      </w:r>
    </w:p>
    <w:p w:rsidR="00597D7C" w:rsidRPr="00597D7C" w:rsidRDefault="00597D7C">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Have fun choosing your plants!</w:t>
      </w:r>
    </w:p>
    <w:p w:rsidR="00597D7C" w:rsidRPr="00597D7C" w:rsidRDefault="00597D7C">
      <w:pPr>
        <w:rPr>
          <w:rFonts w:ascii="Arial" w:hAnsi="Arial" w:cs="Arial"/>
          <w:color w:val="000000"/>
          <w:sz w:val="24"/>
          <w:szCs w:val="24"/>
          <w:shd w:val="clear" w:color="auto" w:fill="FFFFFF"/>
        </w:rPr>
      </w:pPr>
      <w:r w:rsidRPr="00597D7C">
        <w:rPr>
          <w:rFonts w:ascii="Arial" w:hAnsi="Arial" w:cs="Arial"/>
          <w:color w:val="000000"/>
          <w:sz w:val="24"/>
          <w:szCs w:val="24"/>
          <w:shd w:val="clear" w:color="auto" w:fill="FFFFFF"/>
        </w:rPr>
        <w:t>[Sign Off]</w:t>
      </w:r>
      <w:bookmarkEnd w:id="0"/>
    </w:p>
    <w:sectPr w:rsidR="00597D7C" w:rsidRPr="00597D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13111"/>
    <w:multiLevelType w:val="multilevel"/>
    <w:tmpl w:val="25EAE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94044C"/>
    <w:multiLevelType w:val="multilevel"/>
    <w:tmpl w:val="2D00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F7A"/>
    <w:rsid w:val="002E58E0"/>
    <w:rsid w:val="00500F4E"/>
    <w:rsid w:val="00597D7C"/>
    <w:rsid w:val="009C4BF6"/>
    <w:rsid w:val="00B61621"/>
    <w:rsid w:val="00C77F7A"/>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4959E"/>
  <w15:chartTrackingRefBased/>
  <w15:docId w15:val="{17AF5FCB-EDF4-4BB2-B898-8EA450860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77F7A"/>
  </w:style>
  <w:style w:type="paragraph" w:styleId="Heading2">
    <w:name w:val="heading 2"/>
    <w:basedOn w:val="Normal"/>
    <w:link w:val="Heading2Char"/>
    <w:uiPriority w:val="9"/>
    <w:qFormat/>
    <w:rsid w:val="00C77F7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7F7A"/>
    <w:rPr>
      <w:rFonts w:ascii="Times New Roman" w:eastAsia="Times New Roman" w:hAnsi="Times New Roman" w:cs="Times New Roman"/>
      <w:b/>
      <w:bCs/>
      <w:sz w:val="36"/>
      <w:szCs w:val="36"/>
    </w:rPr>
  </w:style>
  <w:style w:type="character" w:customStyle="1" w:styleId="storyimage">
    <w:name w:val="storyimage"/>
    <w:basedOn w:val="DefaultParagraphFont"/>
    <w:rsid w:val="00C77F7A"/>
  </w:style>
  <w:style w:type="paragraph" w:styleId="NormalWeb">
    <w:name w:val="Normal (Web)"/>
    <w:basedOn w:val="Normal"/>
    <w:uiPriority w:val="99"/>
    <w:semiHidden/>
    <w:unhideWhenUsed/>
    <w:rsid w:val="00C77F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77F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677856">
      <w:bodyDiv w:val="1"/>
      <w:marLeft w:val="0"/>
      <w:marRight w:val="0"/>
      <w:marTop w:val="0"/>
      <w:marBottom w:val="0"/>
      <w:divBdr>
        <w:top w:val="none" w:sz="0" w:space="0" w:color="auto"/>
        <w:left w:val="none" w:sz="0" w:space="0" w:color="auto"/>
        <w:bottom w:val="none" w:sz="0" w:space="0" w:color="auto"/>
        <w:right w:val="none" w:sz="0" w:space="0" w:color="auto"/>
      </w:divBdr>
      <w:divsChild>
        <w:div w:id="1025447369">
          <w:marLeft w:val="0"/>
          <w:marRight w:val="0"/>
          <w:marTop w:val="0"/>
          <w:marBottom w:val="0"/>
          <w:divBdr>
            <w:top w:val="none" w:sz="0" w:space="0" w:color="auto"/>
            <w:left w:val="none" w:sz="0" w:space="0" w:color="auto"/>
            <w:bottom w:val="none" w:sz="0" w:space="0" w:color="auto"/>
            <w:right w:val="none" w:sz="0" w:space="0" w:color="auto"/>
          </w:divBdr>
          <w:divsChild>
            <w:div w:id="1030033571">
              <w:marLeft w:val="0"/>
              <w:marRight w:val="0"/>
              <w:marTop w:val="0"/>
              <w:marBottom w:val="0"/>
              <w:divBdr>
                <w:top w:val="none" w:sz="0" w:space="0" w:color="auto"/>
                <w:left w:val="none" w:sz="0" w:space="0" w:color="auto"/>
                <w:bottom w:val="none" w:sz="0" w:space="0" w:color="auto"/>
                <w:right w:val="none" w:sz="0" w:space="0" w:color="auto"/>
              </w:divBdr>
            </w:div>
          </w:divsChild>
        </w:div>
        <w:div w:id="1714619607">
          <w:marLeft w:val="0"/>
          <w:marRight w:val="0"/>
          <w:marTop w:val="0"/>
          <w:marBottom w:val="0"/>
          <w:divBdr>
            <w:top w:val="none" w:sz="0" w:space="0" w:color="auto"/>
            <w:left w:val="none" w:sz="0" w:space="0" w:color="auto"/>
            <w:bottom w:val="none" w:sz="0" w:space="0" w:color="auto"/>
            <w:right w:val="none" w:sz="0" w:space="0" w:color="auto"/>
          </w:divBdr>
          <w:divsChild>
            <w:div w:id="1079669727">
              <w:marLeft w:val="0"/>
              <w:marRight w:val="0"/>
              <w:marTop w:val="0"/>
              <w:marBottom w:val="0"/>
              <w:divBdr>
                <w:top w:val="none" w:sz="0" w:space="0" w:color="auto"/>
                <w:left w:val="none" w:sz="0" w:space="0" w:color="auto"/>
                <w:bottom w:val="none" w:sz="0" w:space="0" w:color="auto"/>
                <w:right w:val="none" w:sz="0" w:space="0" w:color="auto"/>
              </w:divBdr>
            </w:div>
          </w:divsChild>
        </w:div>
        <w:div w:id="596182568">
          <w:marLeft w:val="0"/>
          <w:marRight w:val="0"/>
          <w:marTop w:val="0"/>
          <w:marBottom w:val="0"/>
          <w:divBdr>
            <w:top w:val="none" w:sz="0" w:space="0" w:color="auto"/>
            <w:left w:val="none" w:sz="0" w:space="0" w:color="auto"/>
            <w:bottom w:val="none" w:sz="0" w:space="0" w:color="auto"/>
            <w:right w:val="none" w:sz="0" w:space="0" w:color="auto"/>
          </w:divBdr>
          <w:divsChild>
            <w:div w:id="934443141">
              <w:marLeft w:val="0"/>
              <w:marRight w:val="0"/>
              <w:marTop w:val="0"/>
              <w:marBottom w:val="0"/>
              <w:divBdr>
                <w:top w:val="none" w:sz="0" w:space="0" w:color="auto"/>
                <w:left w:val="none" w:sz="0" w:space="0" w:color="auto"/>
                <w:bottom w:val="none" w:sz="0" w:space="0" w:color="auto"/>
                <w:right w:val="none" w:sz="0" w:space="0" w:color="auto"/>
              </w:divBdr>
            </w:div>
          </w:divsChild>
        </w:div>
        <w:div w:id="621764769">
          <w:marLeft w:val="0"/>
          <w:marRight w:val="0"/>
          <w:marTop w:val="0"/>
          <w:marBottom w:val="0"/>
          <w:divBdr>
            <w:top w:val="none" w:sz="0" w:space="0" w:color="auto"/>
            <w:left w:val="none" w:sz="0" w:space="0" w:color="auto"/>
            <w:bottom w:val="none" w:sz="0" w:space="0" w:color="auto"/>
            <w:right w:val="none" w:sz="0" w:space="0" w:color="auto"/>
          </w:divBdr>
          <w:divsChild>
            <w:div w:id="1082721458">
              <w:marLeft w:val="0"/>
              <w:marRight w:val="0"/>
              <w:marTop w:val="0"/>
              <w:marBottom w:val="0"/>
              <w:divBdr>
                <w:top w:val="none" w:sz="0" w:space="0" w:color="auto"/>
                <w:left w:val="none" w:sz="0" w:space="0" w:color="auto"/>
                <w:bottom w:val="none" w:sz="0" w:space="0" w:color="auto"/>
                <w:right w:val="none" w:sz="0" w:space="0" w:color="auto"/>
              </w:divBdr>
            </w:div>
          </w:divsChild>
        </w:div>
        <w:div w:id="1935632116">
          <w:marLeft w:val="0"/>
          <w:marRight w:val="0"/>
          <w:marTop w:val="0"/>
          <w:marBottom w:val="0"/>
          <w:divBdr>
            <w:top w:val="none" w:sz="0" w:space="0" w:color="auto"/>
            <w:left w:val="none" w:sz="0" w:space="0" w:color="auto"/>
            <w:bottom w:val="none" w:sz="0" w:space="0" w:color="auto"/>
            <w:right w:val="none" w:sz="0" w:space="0" w:color="auto"/>
          </w:divBdr>
          <w:divsChild>
            <w:div w:id="2045666204">
              <w:marLeft w:val="0"/>
              <w:marRight w:val="0"/>
              <w:marTop w:val="0"/>
              <w:marBottom w:val="0"/>
              <w:divBdr>
                <w:top w:val="none" w:sz="0" w:space="0" w:color="auto"/>
                <w:left w:val="none" w:sz="0" w:space="0" w:color="auto"/>
                <w:bottom w:val="none" w:sz="0" w:space="0" w:color="auto"/>
                <w:right w:val="none" w:sz="0" w:space="0" w:color="auto"/>
              </w:divBdr>
            </w:div>
          </w:divsChild>
        </w:div>
        <w:div w:id="362218615">
          <w:marLeft w:val="0"/>
          <w:marRight w:val="0"/>
          <w:marTop w:val="0"/>
          <w:marBottom w:val="0"/>
          <w:divBdr>
            <w:top w:val="none" w:sz="0" w:space="0" w:color="auto"/>
            <w:left w:val="none" w:sz="0" w:space="0" w:color="auto"/>
            <w:bottom w:val="none" w:sz="0" w:space="0" w:color="auto"/>
            <w:right w:val="none" w:sz="0" w:space="0" w:color="auto"/>
          </w:divBdr>
          <w:divsChild>
            <w:div w:id="118524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2017-04-02T18:12:00Z</dcterms:created>
  <dcterms:modified xsi:type="dcterms:W3CDTF">2017-04-02T23:36:00Z</dcterms:modified>
</cp:coreProperties>
</file>